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custom-properties+xml" PartName="/docProps/custom.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ind w:left="4320" w:firstLine="720"/>
        <w:rPr>
          <w:rFonts w:ascii="Cambria" w:cs="Cambria" w:eastAsia="Cambria" w:hAnsi="Cambria"/>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943928</wp:posOffset>
                </wp:positionH>
                <wp:positionV relativeFrom="paragraph">
                  <wp:posOffset>-198436</wp:posOffset>
                </wp:positionV>
                <wp:extent cx="4216400" cy="897255"/>
                <wp:effectExtent b="0" l="0" r="0" t="0"/>
                <wp:wrapNone/>
                <wp:docPr id="2" name=""/>
                <a:graphic>
                  <a:graphicData uri="http://schemas.microsoft.com/office/word/2010/wordprocessingShape">
                    <wps:wsp>
                      <wps:cNvSpPr/>
                      <wps:cNvPr id="3" name="Shape 3"/>
                      <wps:spPr>
                        <a:xfrm>
                          <a:off x="3242563" y="3336135"/>
                          <a:ext cx="4206875" cy="887730"/>
                        </a:xfrm>
                        <a:prstGeom prst="rect">
                          <a:avLst/>
                        </a:prstGeom>
                        <a:noFill/>
                        <a:ln>
                          <a:noFill/>
                        </a:ln>
                      </wps:spPr>
                      <wps:txbx>
                        <w:txbxContent>
                          <w:p w:rsidR="00000000" w:rsidDel="00000000" w:rsidP="00000000" w:rsidRDefault="00000000" w:rsidRPr="00000000">
                            <w:pPr>
                              <w:spacing w:after="0" w:before="0" w:line="240"/>
                              <w:ind w:left="0" w:right="0" w:firstLine="0"/>
                              <w:jc w:val="center"/>
                              <w:textDirection w:val="btLr"/>
                            </w:pPr>
                            <w:r w:rsidDel="00000000" w:rsidR="00000000" w:rsidRPr="00000000">
                              <w:rPr>
                                <w:rFonts w:ascii="Times New Roman" w:cs="Times New Roman" w:eastAsia="Times New Roman" w:hAnsi="Times New Roman"/>
                                <w:b w:val="0"/>
                                <w:i w:val="0"/>
                                <w:smallCaps w:val="0"/>
                                <w:strike w:val="0"/>
                                <w:color w:val="000000"/>
                                <w:sz w:val="24"/>
                                <w:vertAlign w:val="baseline"/>
                              </w:rPr>
                              <w:t xml:space="preserve">Republic of the Philippines</w:t>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Times New Roman" w:cs="Times New Roman" w:eastAsia="Times New Roman" w:hAnsi="Times New Roman"/>
                                <w:b w:val="0"/>
                                <w:i w:val="0"/>
                                <w:smallCaps w:val="0"/>
                                <w:strike w:val="0"/>
                                <w:color w:val="000000"/>
                                <w:sz w:val="24"/>
                                <w:vertAlign w:val="baseline"/>
                              </w:rPr>
                            </w:r>
                            <w:r w:rsidDel="00000000" w:rsidR="00000000" w:rsidRPr="00000000">
                              <w:rPr>
                                <w:rFonts w:ascii="Arial" w:cs="Arial" w:eastAsia="Arial" w:hAnsi="Arial"/>
                                <w:b w:val="1"/>
                                <w:i w:val="0"/>
                                <w:smallCaps w:val="0"/>
                                <w:strike w:val="0"/>
                                <w:color w:val="000000"/>
                                <w:sz w:val="28"/>
                                <w:vertAlign w:val="baseline"/>
                              </w:rPr>
                              <w:t xml:space="preserve">EULOGIO “AMANG” RODRIGUEZ</w:t>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Arial" w:cs="Arial" w:eastAsia="Arial" w:hAnsi="Arial"/>
                                <w:b w:val="1"/>
                                <w:i w:val="0"/>
                                <w:smallCaps w:val="0"/>
                                <w:strike w:val="0"/>
                                <w:color w:val="000000"/>
                                <w:sz w:val="28"/>
                                <w:vertAlign w:val="baseline"/>
                              </w:rPr>
                            </w:r>
                            <w:r w:rsidDel="00000000" w:rsidR="00000000" w:rsidRPr="00000000">
                              <w:rPr>
                                <w:rFonts w:ascii="Arial" w:cs="Arial" w:eastAsia="Arial" w:hAnsi="Arial"/>
                                <w:b w:val="1"/>
                                <w:i w:val="0"/>
                                <w:smallCaps w:val="0"/>
                                <w:strike w:val="0"/>
                                <w:color w:val="000000"/>
                                <w:sz w:val="28"/>
                                <w:vertAlign w:val="baseline"/>
                              </w:rPr>
                              <w:t xml:space="preserve">INSTITUTE OF SCIENCE AND TECHNOLOGY</w:t>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Arial" w:cs="Arial" w:eastAsia="Arial" w:hAnsi="Arial"/>
                                <w:b w:val="1"/>
                                <w:i w:val="0"/>
                                <w:smallCaps w:val="0"/>
                                <w:strike w:val="0"/>
                                <w:color w:val="000000"/>
                                <w:sz w:val="28"/>
                                <w:vertAlign w:val="baseline"/>
                              </w:rPr>
                            </w:r>
                            <w:r w:rsidDel="00000000" w:rsidR="00000000" w:rsidRPr="00000000">
                              <w:rPr>
                                <w:rFonts w:ascii="Times New Roman" w:cs="Times New Roman" w:eastAsia="Times New Roman" w:hAnsi="Times New Roman"/>
                                <w:b w:val="0"/>
                                <w:i w:val="1"/>
                                <w:smallCaps w:val="0"/>
                                <w:strike w:val="0"/>
                                <w:color w:val="000000"/>
                                <w:sz w:val="24"/>
                                <w:vertAlign w:val="baseline"/>
                              </w:rPr>
                              <w:t xml:space="preserve">Nagtahan, Sampaloc, Manila</w:t>
                            </w:r>
                          </w:p>
                        </w:txbxContent>
                      </wps:txbx>
                      <wps:bodyPr anchorCtr="0" anchor="t"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943928</wp:posOffset>
                </wp:positionH>
                <wp:positionV relativeFrom="paragraph">
                  <wp:posOffset>-198436</wp:posOffset>
                </wp:positionV>
                <wp:extent cx="4216400" cy="897255"/>
                <wp:effectExtent b="0" l="0" r="0" t="0"/>
                <wp:wrapNone/>
                <wp:docPr id="2" name="image6.png"/>
                <a:graphic>
                  <a:graphicData uri="http://schemas.openxmlformats.org/drawingml/2006/picture">
                    <pic:pic>
                      <pic:nvPicPr>
                        <pic:cNvPr id="0" name="image6.png"/>
                        <pic:cNvPicPr preferRelativeResize="0"/>
                      </pic:nvPicPr>
                      <pic:blipFill>
                        <a:blip r:embed="rId6"/>
                        <a:srcRect/>
                        <a:stretch>
                          <a:fillRect/>
                        </a:stretch>
                      </pic:blipFill>
                      <pic:spPr>
                        <a:xfrm>
                          <a:off x="0" y="0"/>
                          <a:ext cx="4216400" cy="897255"/>
                        </a:xfrm>
                        <a:prstGeom prst="rect"/>
                        <a:ln/>
                      </pic:spPr>
                    </pic:pic>
                  </a:graphicData>
                </a:graphic>
              </wp:anchor>
            </w:drawing>
          </mc:Fallback>
        </mc:AlternateContent>
      </w:r>
    </w:p>
    <w:p w:rsidR="00000000" w:rsidDel="00000000" w:rsidP="00000000" w:rsidRDefault="00000000" w:rsidRPr="00000000" w14:paraId="0000000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20"/>
        <w:jc w:val="both"/>
        <w:rPr>
          <w:rFonts w:ascii="Cambria" w:cs="Cambria" w:eastAsia="Cambria" w:hAnsi="Cambria"/>
          <w:b w:val="0"/>
          <w:bCs w:val="0"/>
          <w:i w:val="0"/>
          <w:iCs w:val="0"/>
          <w:smallCaps w:val="0"/>
          <w:strike w:val="0"/>
          <w:color w:val="000000"/>
          <w:sz w:val="26"/>
          <w:szCs w:val="26"/>
          <w:highlight w:val="white"/>
          <w:u w:val="none"/>
          <w:vertAlign w:val="baseline"/>
        </w:rPr>
      </w:pPr>
      <w:r w:rsidDel="00000000" w:rsidR="00000000" w:rsidRPr="00000000">
        <w:rPr>
          <w:rtl w:val="0"/>
        </w:rPr>
      </w:r>
    </w:p>
    <w:p w:rsidR="00000000" w:rsidDel="00000000" w:rsidP="00000000" w:rsidRDefault="00000000" w:rsidRPr="00000000" w14:paraId="0000000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20"/>
        <w:jc w:val="both"/>
        <w:rPr>
          <w:rFonts w:ascii="Cambria" w:cs="Cambria" w:eastAsia="Cambria" w:hAnsi="Cambria"/>
          <w:b w:val="0"/>
          <w:bCs w:val="0"/>
          <w:i w:val="0"/>
          <w:iCs w:val="0"/>
          <w:smallCaps w:val="0"/>
          <w:strike w:val="0"/>
          <w:color w:val="000000"/>
          <w:sz w:val="26"/>
          <w:szCs w:val="26"/>
          <w:highlight w:val="white"/>
          <w:u w:val="none"/>
          <w:vertAlign w:val="baseline"/>
        </w:rPr>
      </w:pPr>
      <w:r w:rsidDel="00000000" w:rsidR="00000000" w:rsidRPr="00000000">
        <w:rPr>
          <w:rtl w:val="0"/>
        </w:rPr>
      </w:r>
    </w:p>
    <w:p w:rsidR="00000000" w:rsidDel="00000000" w:rsidP="00000000" w:rsidRDefault="00000000" w:rsidRPr="00000000" w14:paraId="0000000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20"/>
        <w:jc w:val="both"/>
        <w:rPr>
          <w:rFonts w:ascii="Cambria" w:cs="Cambria" w:eastAsia="Cambria" w:hAnsi="Cambria"/>
          <w:b w:val="0"/>
          <w:bCs w:val="0"/>
          <w:i w:val="0"/>
          <w:iCs w:val="0"/>
          <w:smallCaps w:val="0"/>
          <w:strike w:val="0"/>
          <w:color w:val="000000"/>
          <w:sz w:val="26"/>
          <w:szCs w:val="26"/>
          <w:highlight w:val="white"/>
          <w:u w:val="none"/>
          <w:vertAlign w:val="baseline"/>
        </w:rPr>
      </w:pPr>
      <w:r w:rsidDel="00000000" w:rsidR="00000000" w:rsidRPr="00000000">
        <w:rPr>
          <w:rtl w:val="0"/>
        </w:rPr>
      </w:r>
    </w:p>
    <w:p w:rsidR="00000000" w:rsidDel="00000000" w:rsidP="00000000" w:rsidRDefault="00000000" w:rsidRPr="00000000" w14:paraId="00000005">
      <w:pPr>
        <w:jc w:val="center"/>
        <w:rPr>
          <w:rFonts w:ascii="Corben" w:cs="Corben" w:eastAsia="Corben" w:hAnsi="Corben"/>
        </w:rPr>
      </w:pPr>
      <w:r w:rsidDel="00000000" w:rsidR="00000000" w:rsidRPr="00000000">
        <w:rPr>
          <w:rFonts w:ascii="Corben" w:cs="Corben" w:eastAsia="Corben" w:hAnsi="Corben"/>
          <w:rtl w:val="0"/>
        </w:rPr>
        <w:t xml:space="preserve">OFFICE OF THE EXTENSION AND COMMUNITY SERVICES</w:t>
      </w:r>
    </w:p>
    <w:p w:rsidR="00000000" w:rsidDel="00000000" w:rsidP="00000000" w:rsidRDefault="00000000" w:rsidRPr="00000000" w14:paraId="00000006">
      <w:pPr>
        <w:rPr>
          <w:b w:val="1"/>
          <w:bCs w:val="1"/>
        </w:rPr>
      </w:pPr>
      <w:r w:rsidDel="00000000" w:rsidR="00000000" w:rsidRPr="00000000">
        <w:rPr>
          <w:rtl w:val="0"/>
        </w:rPr>
      </w:r>
    </w:p>
    <w:p w:rsidR="00000000" w:rsidDel="00000000" w:rsidP="00000000" w:rsidRDefault="00000000" w:rsidRPr="00000000" w14:paraId="00000007">
      <w:pPr>
        <w:jc w:val="center"/>
        <w:rPr>
          <w:b w:val="1"/>
          <w:bCs w:val="1"/>
        </w:rPr>
      </w:pPr>
      <w:r w:rsidDel="00000000" w:rsidR="00000000" w:rsidRPr="00000000">
        <w:rPr>
          <w:rtl w:val="0"/>
        </w:rPr>
      </w:r>
    </w:p>
    <w:p w:rsidR="00000000" w:rsidDel="00000000" w:rsidP="00000000" w:rsidRDefault="00000000" w:rsidRPr="00000000" w14:paraId="00000008">
      <w:pPr>
        <w:jc w:val="center"/>
        <w:rPr>
          <w:b w:val="1"/>
          <w:bCs w:val="1"/>
          <w:sz w:val="28"/>
          <w:szCs w:val="28"/>
        </w:rPr>
      </w:pPr>
      <w:r w:rsidDel="00000000" w:rsidR="00000000" w:rsidRPr="00000000">
        <w:rPr>
          <w:b w:val="1"/>
          <w:bCs w:val="1"/>
          <w:sz w:val="28"/>
          <w:szCs w:val="28"/>
          <w:rtl w:val="0"/>
        </w:rPr>
        <w:t xml:space="preserve">[LETTER OF CONSENT]</w:t>
      </w:r>
    </w:p>
    <w:p w:rsidR="00000000" w:rsidDel="00000000" w:rsidP="00000000" w:rsidRDefault="00000000" w:rsidRPr="00000000" w14:paraId="00000009">
      <w:pPr>
        <w:jc w:val="center"/>
        <w:rPr>
          <w:b w:val="1"/>
          <w:bCs w:val="1"/>
        </w:rPr>
      </w:pPr>
      <w:r w:rsidDel="00000000" w:rsidR="00000000" w:rsidRPr="00000000">
        <w:rPr>
          <w:rtl w:val="0"/>
        </w:rPr>
      </w:r>
    </w:p>
    <w:p w:rsidR="00000000" w:rsidDel="00000000" w:rsidP="00000000" w:rsidRDefault="00000000" w:rsidRPr="00000000" w14:paraId="0000000A">
      <w:pPr>
        <w:jc w:val="both"/>
        <w:rPr>
          <w:b w:val="1"/>
          <w:bCs w:val="1"/>
        </w:rPr>
      </w:pPr>
      <w:r w:rsidDel="00000000" w:rsidR="00000000" w:rsidRPr="00000000">
        <w:rPr>
          <w:rtl w:val="0"/>
        </w:rPr>
      </w:r>
    </w:p>
    <w:p w:rsidR="00000000" w:rsidDel="00000000" w:rsidP="00000000" w:rsidRDefault="00000000" w:rsidRPr="00000000" w14:paraId="0000000B">
      <w:pPr>
        <w:jc w:val="both"/>
        <w:rPr/>
      </w:pPr>
      <w:r w:rsidDel="00000000" w:rsidR="00000000" w:rsidRPr="00000000">
        <w:rPr>
          <w:rtl w:val="0"/>
        </w:rPr>
        <w:t xml:space="preserve">I,, Parent/Guardian of</w:t>
      </w:r>
      <w:r w:rsidDel="00000000" w:rsidR="00000000" w:rsidRPr="00000000">
        <w:rPr>
          <w:b w:val="1"/>
          <w:bCs w:val="1"/>
          <w:rtl w:val="0"/>
        </w:rPr>
        <w:t xml:space="preserve"> Arman N. Corpuz Jr.,</w:t>
      </w:r>
      <w:r w:rsidDel="00000000" w:rsidR="00000000" w:rsidRPr="00000000">
        <w:rPr>
          <w:rtl w:val="0"/>
        </w:rPr>
        <w:t xml:space="preserve"> hereby acknowledge that I have given him/her my consent and permission to attend the </w:t>
      </w:r>
      <w:r w:rsidDel="00000000" w:rsidR="00000000" w:rsidRPr="00000000">
        <w:rPr>
          <w:b w:val="1"/>
          <w:bCs w:val="1"/>
          <w:rtl w:val="0"/>
        </w:rPr>
        <w:t xml:space="preserve">Bachelor of Science in Computer Science / Bachelor of Science in Information Technology Project C.A.R.E.S Digital Skills for the Modern Workplace: Google Docs, Sheets and Forms</w:t>
      </w:r>
      <w:r w:rsidDel="00000000" w:rsidR="00000000" w:rsidRPr="00000000">
        <w:rPr>
          <w:rtl w:val="0"/>
        </w:rPr>
        <w:t xml:space="preserve">. This event will take place on </w:t>
      </w:r>
      <w:r w:rsidDel="00000000" w:rsidR="00000000" w:rsidRPr="00000000">
        <w:rPr>
          <w:b w:val="1"/>
          <w:bCs w:val="1"/>
          <w:rtl w:val="0"/>
        </w:rPr>
        <w:t xml:space="preserve">March 05, 12 &amp; 19, 2026,  </w:t>
      </w:r>
      <w:r w:rsidDel="00000000" w:rsidR="00000000" w:rsidRPr="00000000">
        <w:rPr>
          <w:rtl w:val="0"/>
        </w:rPr>
        <w:t xml:space="preserve">at </w:t>
      </w:r>
      <w:r w:rsidDel="00000000" w:rsidR="00000000" w:rsidRPr="00000000">
        <w:rPr>
          <w:b w:val="1"/>
          <w:bCs w:val="1"/>
          <w:rtl w:val="0"/>
        </w:rPr>
        <w:t xml:space="preserve">Poblacion 2, GMA Cavite</w:t>
      </w:r>
      <w:r w:rsidDel="00000000" w:rsidR="00000000" w:rsidRPr="00000000">
        <w:rPr>
          <w:rtl w:val="0"/>
        </w:rPr>
        <w:t xml:space="preserve">. I understand that the school and organizers will do their best to ensure the safety of the participants, and I will not hold them liable or responsible for the possible occurrence of any unforeseen circumstances.</w:t>
      </w:r>
    </w:p>
    <w:p w:rsidR="00000000" w:rsidDel="00000000" w:rsidP="00000000" w:rsidRDefault="00000000" w:rsidRPr="00000000" w14:paraId="0000000C">
      <w:pPr>
        <w:rPr/>
      </w:pPr>
      <w:r w:rsidDel="00000000" w:rsidR="00000000" w:rsidRPr="00000000">
        <w:rPr>
          <w:rtl w:val="0"/>
        </w:rPr>
      </w:r>
    </w:p>
    <w:p w:rsidR="00000000" w:rsidDel="00000000" w:rsidP="00000000" w:rsidRDefault="00000000" w:rsidRPr="00000000" w14:paraId="0000000D">
      <w:pPr>
        <w:rPr/>
      </w:pPr>
      <w:r w:rsidDel="00000000" w:rsidR="00000000" w:rsidRPr="00000000">
        <w:rPr>
          <w:rtl w:val="0"/>
        </w:rPr>
      </w:r>
    </w:p>
    <w:p w:rsidR="00000000" w:rsidDel="00000000" w:rsidP="00000000" w:rsidRDefault="00000000" w:rsidRPr="00000000" w14:paraId="0000000E">
      <w:pPr>
        <w:ind w:left="4320" w:firstLine="720"/>
        <w:jc w:val="center"/>
        <w:rPr/>
      </w:pPr>
      <w:r w:rsidDel="00000000" w:rsidR="00000000" w:rsidRPr="00000000">
        <w:rPr>
          <w:rtl w:val="0"/>
        </w:rPr>
      </w:r>
    </w:p>
    <w:p w:rsidR="00000000" w:rsidDel="00000000" w:rsidP="00000000" w:rsidRDefault="00000000" w:rsidRPr="00000000" w14:paraId="0000000F">
      <w:pPr>
        <w:ind w:left="4320" w:firstLine="720"/>
        <w:jc w:val="center"/>
        <w:rPr/>
      </w:pPr>
      <w:r w:rsidDel="00000000" w:rsidR="00000000" w:rsidRPr="00000000">
        <w:rPr>
          <w:rtl w:val="0"/>
        </w:rPr>
        <w:t xml:space="preserve">             </w:t>
      </w:r>
      <w:r w:rsidDel="00000000" w:rsidR="00000000" w:rsidRPr="00000000">
        <w:rPr>
          <w:b w:val="1"/>
          <w:bCs w:val="1"/>
          <w:u w:val="single"/>
          <w:rtl w:val="0"/>
        </w:rPr>
        <w:t xml:space="preserve">DAISY N. CORPUZ</w:t>
      </w:r>
      <w:r w:rsidDel="00000000" w:rsidR="00000000" w:rsidRPr="00000000">
        <w:rPr>
          <w:rtl w:val="0"/>
        </w:rPr>
        <w:br w:type="textWrapping"/>
        <w:t xml:space="preserve">      </w:t>
        <w:tab/>
        <w:t xml:space="preserve"> </w:t>
        <w:tab/>
        <w:t xml:space="preserve">Parent/Guardian Signature </w:t>
        <w:br w:type="textWrapping"/>
        <w:t xml:space="preserve"> </w:t>
        <w:tab/>
        <w:tab/>
        <w:t xml:space="preserve">over Printed Name</w:t>
      </w:r>
    </w:p>
    <w:p w:rsidR="00000000" w:rsidDel="00000000" w:rsidP="00000000" w:rsidRDefault="00000000" w:rsidRPr="00000000" w14:paraId="00000010">
      <w:pPr>
        <w:pBdr>
          <w:bottom w:color="000000" w:space="1" w:sz="12" w:val="single"/>
        </w:pBdr>
        <w:jc w:val="both"/>
        <w:rPr>
          <w:b w:val="1"/>
          <w:bCs w:val="1"/>
        </w:rPr>
      </w:pPr>
      <w:r w:rsidDel="00000000" w:rsidR="00000000" w:rsidRPr="00000000">
        <w:rPr>
          <w:rtl w:val="0"/>
        </w:rPr>
      </w:r>
    </w:p>
    <w:p w:rsidR="00000000" w:rsidDel="00000000" w:rsidP="00000000" w:rsidRDefault="00000000" w:rsidRPr="00000000" w14:paraId="00000011">
      <w:pPr>
        <w:pBdr>
          <w:bottom w:color="000000" w:space="1" w:sz="12" w:val="single"/>
        </w:pBdr>
        <w:jc w:val="both"/>
        <w:rPr>
          <w:b w:val="1"/>
          <w:bCs w:val="1"/>
        </w:rPr>
      </w:pPr>
      <w:r w:rsidDel="00000000" w:rsidR="00000000" w:rsidRPr="00000000">
        <w:rPr>
          <w:rtl w:val="0"/>
        </w:rPr>
      </w:r>
    </w:p>
    <w:p w:rsidR="00000000" w:rsidDel="00000000" w:rsidP="00000000" w:rsidRDefault="00000000" w:rsidRPr="00000000" w14:paraId="00000012">
      <w:pPr>
        <w:rPr>
          <w:b w:val="1"/>
          <w:bCs w:val="1"/>
        </w:rPr>
      </w:pPr>
      <w:r w:rsidDel="00000000" w:rsidR="00000000" w:rsidRPr="00000000">
        <w:rPr>
          <w:rtl w:val="0"/>
        </w:rPr>
      </w:r>
    </w:p>
    <w:p w:rsidR="00000000" w:rsidDel="00000000" w:rsidP="00000000" w:rsidRDefault="00000000" w:rsidRPr="00000000" w14:paraId="00000013">
      <w:pPr>
        <w:jc w:val="center"/>
        <w:rPr>
          <w:b w:val="1"/>
          <w:bCs w:val="1"/>
          <w:sz w:val="28"/>
          <w:szCs w:val="28"/>
        </w:rPr>
      </w:pPr>
      <w:r w:rsidDel="00000000" w:rsidR="00000000" w:rsidRPr="00000000">
        <w:rPr>
          <w:b w:val="1"/>
          <w:bCs w:val="1"/>
          <w:sz w:val="28"/>
          <w:szCs w:val="28"/>
          <w:rtl w:val="0"/>
        </w:rPr>
        <w:t xml:space="preserve">CONFIDENTIALITY AGREEMENT</w:t>
      </w:r>
    </w:p>
    <w:p w:rsidR="00000000" w:rsidDel="00000000" w:rsidP="00000000" w:rsidRDefault="00000000" w:rsidRPr="00000000" w14:paraId="00000014">
      <w:pPr>
        <w:jc w:val="center"/>
        <w:rPr>
          <w:b w:val="1"/>
          <w:bCs w:val="1"/>
        </w:rPr>
      </w:pPr>
      <w:r w:rsidDel="00000000" w:rsidR="00000000" w:rsidRPr="00000000">
        <w:rPr>
          <w:rtl w:val="0"/>
        </w:rPr>
      </w:r>
    </w:p>
    <w:p w:rsidR="00000000" w:rsidDel="00000000" w:rsidP="00000000" w:rsidRDefault="00000000" w:rsidRPr="00000000" w14:paraId="00000015">
      <w:pPr>
        <w:jc w:val="both"/>
        <w:rPr/>
      </w:pPr>
      <w:r w:rsidDel="00000000" w:rsidR="00000000" w:rsidRPr="00000000">
        <w:rPr>
          <w:rtl w:val="0"/>
        </w:rPr>
        <w:t xml:space="preserve">The organizers ensure that any information and documents transmitted are intended only and solely prior to the use of the recipient and may not be reproduced or disseminated without the owner's written consent. Both parties understand and agree that all information released is under the protection of Republic Act No. 10173, also known as the Data Privacy Act of 2012 which aims to protect personal data information and communications systems both in the government and the private sector. Any illegal use of the documents and information is prohibited and anyone shall be held responsible.</w:t>
      </w:r>
    </w:p>
    <w:p w:rsidR="00000000" w:rsidDel="00000000" w:rsidP="00000000" w:rsidRDefault="00000000" w:rsidRPr="00000000" w14:paraId="00000016">
      <w:pPr>
        <w:rPr/>
      </w:pPr>
      <w:r w:rsidDel="00000000" w:rsidR="00000000" w:rsidRPr="00000000">
        <w:rPr>
          <w:rtl w:val="0"/>
        </w:rPr>
      </w:r>
    </w:p>
    <w:p w:rsidR="00000000" w:rsidDel="00000000" w:rsidP="00000000" w:rsidRDefault="00000000" w:rsidRPr="00000000" w14:paraId="00000017">
      <w:pPr>
        <w:rPr/>
      </w:pPr>
      <w:r w:rsidDel="00000000" w:rsidR="00000000" w:rsidRPr="00000000">
        <w:rPr>
          <w:rtl w:val="0"/>
        </w:rPr>
        <w:t xml:space="preserve"> </w: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-19091</wp:posOffset>
                </wp:positionH>
                <wp:positionV relativeFrom="paragraph">
                  <wp:posOffset>152387</wp:posOffset>
                </wp:positionV>
                <wp:extent cx="248064" cy="184453"/>
                <wp:effectExtent b="0" l="0" r="0" t="0"/>
                <wp:wrapNone/>
                <wp:docPr id="1" name=""/>
                <a:graphic>
                  <a:graphicData uri="http://schemas.microsoft.com/office/word/2010/wordprocessingShape">
                    <wps:wsp>
                      <wps:cNvSpPr/>
                      <wps:cNvPr id="2" name="Shape 2"/>
                      <wps:spPr>
                        <a:xfrm>
                          <a:off x="5236256" y="3702061"/>
                          <a:ext cx="219489" cy="155878"/>
                        </a:xfrm>
                        <a:prstGeom prst="rect">
                          <a:avLst/>
                        </a:prstGeom>
                        <a:solidFill>
                          <a:schemeClr val="lt1"/>
                        </a:solidFill>
                        <a:ln cap="flat" cmpd="sng" w="28575">
                          <a:solidFill>
                            <a:srgbClr val="000000"/>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t"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-19091</wp:posOffset>
                </wp:positionH>
                <wp:positionV relativeFrom="paragraph">
                  <wp:posOffset>152387</wp:posOffset>
                </wp:positionV>
                <wp:extent cx="248064" cy="184453"/>
                <wp:effectExtent b="0" l="0" r="0" t="0"/>
                <wp:wrapNone/>
                <wp:docPr id="1" name="image5.png"/>
                <a:graphic>
                  <a:graphicData uri="http://schemas.openxmlformats.org/drawingml/2006/picture">
                    <pic:pic>
                      <pic:nvPicPr>
                        <pic:cNvPr id="0" name="image5.png"/>
                        <pic:cNvPicPr preferRelativeResize="0"/>
                      </pic:nvPicPr>
                      <pic:blipFill>
                        <a:blip r:embed="rId6"/>
                        <a:srcRect/>
                        <a:stretch>
                          <a:fillRect/>
                        </a:stretch>
                      </pic:blipFill>
                      <pic:spPr>
                        <a:xfrm>
                          <a:off x="0" y="0"/>
                          <a:ext cx="248064" cy="184453"/>
                        </a:xfrm>
                        <a:prstGeom prst="rect"/>
                        <a:ln/>
                      </pic:spPr>
                    </pic:pic>
                  </a:graphicData>
                </a:graphic>
              </wp:anchor>
            </w:drawing>
          </mc:Fallback>
        </mc:AlternateContent>
      </w:r>
    </w:p>
    <w:p w:rsidR="00000000" w:rsidDel="00000000" w:rsidP="00000000" w:rsidRDefault="00000000" w:rsidRPr="00000000" w14:paraId="00000018">
      <w:pPr>
        <w:jc w:val="both"/>
        <w:rPr/>
      </w:pPr>
      <w:r w:rsidDel="00000000" w:rsidR="00000000" w:rsidRPr="00000000">
        <w:rPr>
          <w:rtl w:val="0"/>
        </w:rPr>
        <w:t xml:space="preserve">       I have read and understand the written statement above and will adhere to the confidentiality agreement.</w:t>
      </w:r>
    </w:p>
    <w:p w:rsidR="00000000" w:rsidDel="00000000" w:rsidP="00000000" w:rsidRDefault="00000000" w:rsidRPr="00000000" w14:paraId="00000019">
      <w:pPr>
        <w:rPr/>
      </w:pPr>
      <w:r w:rsidDel="00000000" w:rsidR="00000000" w:rsidRPr="00000000">
        <w:rPr>
          <w:rtl w:val="0"/>
        </w:rPr>
      </w:r>
    </w:p>
    <w:p w:rsidR="00000000" w:rsidDel="00000000" w:rsidP="00000000" w:rsidRDefault="00000000" w:rsidRPr="00000000" w14:paraId="0000001A">
      <w:pPr>
        <w:rPr/>
      </w:pPr>
      <w:r w:rsidDel="00000000" w:rsidR="00000000" w:rsidRPr="00000000">
        <w:rPr>
          <w:rtl w:val="0"/>
        </w:rPr>
      </w:r>
    </w:p>
    <w:p w:rsidR="00000000" w:rsidDel="00000000" w:rsidP="00000000" w:rsidRDefault="00000000" w:rsidRPr="00000000" w14:paraId="0000001B">
      <w:pPr>
        <w:rPr>
          <w:b w:val="1"/>
          <w:bCs w:val="1"/>
        </w:rPr>
      </w:pPr>
      <w:r w:rsidDel="00000000" w:rsidR="00000000" w:rsidRPr="00000000">
        <w:rPr>
          <w:rtl w:val="0"/>
        </w:rPr>
      </w:r>
    </w:p>
    <w:p w:rsidR="00000000" w:rsidDel="00000000" w:rsidP="00000000" w:rsidRDefault="00000000" w:rsidRPr="00000000" w14:paraId="0000001C">
      <w:pPr>
        <w:ind w:left="5040" w:firstLine="0"/>
        <w:rPr>
          <w:b w:val="1"/>
          <w:bCs w:val="1"/>
        </w:rPr>
      </w:pPr>
      <w:r w:rsidDel="00000000" w:rsidR="00000000" w:rsidRPr="00000000">
        <w:rPr>
          <w:b w:val="1"/>
          <w:bCs w:val="1"/>
          <w:rtl w:val="0"/>
        </w:rPr>
        <w:t xml:space="preserve">    Signed by:</w:t>
      </w:r>
    </w:p>
    <w:p w:rsidR="00000000" w:rsidDel="00000000" w:rsidP="00000000" w:rsidRDefault="00000000" w:rsidRPr="00000000" w14:paraId="0000001D">
      <w:pPr>
        <w:rPr/>
      </w:pPr>
      <w:r w:rsidDel="00000000" w:rsidR="00000000" w:rsidRPr="00000000">
        <w:rPr>
          <w:rtl w:val="0"/>
        </w:rPr>
      </w:r>
    </w:p>
    <w:p w:rsidR="00000000" w:rsidDel="00000000" w:rsidP="00000000" w:rsidRDefault="00000000" w:rsidRPr="00000000" w14:paraId="0000001E">
      <w:pPr>
        <w:rPr/>
      </w:pPr>
      <w:r w:rsidDel="00000000" w:rsidR="00000000" w:rsidRPr="00000000">
        <w:rPr>
          <w:rtl w:val="0"/>
        </w:rPr>
      </w:r>
    </w:p>
    <w:p w:rsidR="00000000" w:rsidDel="00000000" w:rsidP="00000000" w:rsidRDefault="00000000" w:rsidRPr="00000000" w14:paraId="0000001F">
      <w:pPr>
        <w:ind w:left="5245" w:firstLine="0"/>
        <w:jc w:val="center"/>
        <w:rPr/>
      </w:pPr>
      <w:r w:rsidDel="00000000" w:rsidR="00000000" w:rsidRPr="00000000">
        <w:rPr>
          <w:rtl w:val="0"/>
        </w:rPr>
        <w:t xml:space="preserve">      </w:t>
      </w:r>
      <w:r w:rsidDel="00000000" w:rsidR="00000000" w:rsidRPr="00000000">
        <w:rPr>
          <w:b w:val="1"/>
          <w:bCs w:val="1"/>
          <w:rtl w:val="0"/>
        </w:rPr>
        <w:t xml:space="preserve">   </w:t>
      </w:r>
      <w:r w:rsidDel="00000000" w:rsidR="00000000" w:rsidRPr="00000000">
        <w:rPr>
          <w:b w:val="1"/>
          <w:bCs w:val="1"/>
          <w:u w:val="single"/>
          <w:rtl w:val="0"/>
        </w:rPr>
        <w:t xml:space="preserve">DAISY N. CORPUZ </w:t>
      </w:r>
      <w:r w:rsidDel="00000000" w:rsidR="00000000" w:rsidRPr="00000000">
        <w:rPr>
          <w:rtl w:val="0"/>
        </w:rPr>
        <w:br w:type="textWrapping"/>
        <w:t xml:space="preserve">       Parent/Guardian</w:t>
      </w:r>
    </w:p>
    <w:sectPr>
      <w:headerReference r:id="rId7" w:type="default"/>
      <w:footerReference r:id="rId8" w:type="default"/>
      <w:pgSz w:h="20160" w:w="12240" w:orient="portrait"/>
      <w:pgMar w:bottom="1440" w:top="1440" w:left="1440" w:right="144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Georgia"/>
  <w:font w:name="Cambria"/>
  <w:font w:name="Times New Roman"/>
  <w:font w:name="Corben">
    <w:embedBold w:fontKey="{00000000-0000-0000-0000-000000000000}" r:id="rId1"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24">
    <w:pPr>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20">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bookmarkStart w:colFirst="0" w:colLast="0" w:name="_1kxyb49mqp55" w:id="0"/>
    <w:bookmarkEnd w:id="0"/>
    <w:r w:rsidDel="00000000" w:rsidR="00000000" w:rsidRPr="00000000">
      <w:rPr>
        <w:rtl w:val="0"/>
      </w:rPr>
    </w:r>
    <w:r w:rsidDel="00000000" w:rsidR="00000000" w:rsidRPr="00000000">
      <w:drawing>
        <wp:anchor allowOverlap="1" behindDoc="1" distB="0" distT="0" distL="0" distR="0" hidden="0" layoutInCell="1" locked="0" relativeHeight="0" simplePos="0">
          <wp:simplePos x="0" y="0"/>
          <wp:positionH relativeFrom="column">
            <wp:posOffset>2143125</wp:posOffset>
          </wp:positionH>
          <wp:positionV relativeFrom="paragraph">
            <wp:posOffset>-125729</wp:posOffset>
          </wp:positionV>
          <wp:extent cx="647700" cy="650875"/>
          <wp:effectExtent b="0" l="0" r="0" t="0"/>
          <wp:wrapNone/>
          <wp:docPr descr="A blue and yellow logo with a sun and a triangle&#10;&#10;Description automatically generated" id="6" name="image4.png"/>
          <a:graphic>
            <a:graphicData uri="http://schemas.openxmlformats.org/drawingml/2006/picture">
              <pic:pic>
                <pic:nvPicPr>
                  <pic:cNvPr descr="A blue and yellow logo with a sun and a triangle&#10;&#10;Description automatically generated" id="0" name="image4.png"/>
                  <pic:cNvPicPr preferRelativeResize="0"/>
                </pic:nvPicPr>
                <pic:blipFill>
                  <a:blip r:embed="rId1"/>
                  <a:srcRect b="0" l="0" r="0" t="0"/>
                  <a:stretch>
                    <a:fillRect/>
                  </a:stretch>
                </pic:blipFill>
                <pic:spPr>
                  <a:xfrm>
                    <a:off x="0" y="0"/>
                    <a:ext cx="647700" cy="650875"/>
                  </a:xfrm>
                  <a:prstGeom prst="rect"/>
                  <a:ln/>
                </pic:spPr>
              </pic:pic>
            </a:graphicData>
          </a:graphic>
        </wp:anchor>
      </w:drawing>
    </w:r>
    <w:r w:rsidDel="00000000" w:rsidR="00000000" w:rsidRPr="00000000">
      <w:drawing>
        <wp:anchor allowOverlap="1" behindDoc="1" distB="0" distT="0" distL="0" distR="0" hidden="0" layoutInCell="1" locked="0" relativeHeight="0" simplePos="0">
          <wp:simplePos x="0" y="0"/>
          <wp:positionH relativeFrom="column">
            <wp:posOffset>1257300</wp:posOffset>
          </wp:positionH>
          <wp:positionV relativeFrom="paragraph">
            <wp:posOffset>-138429</wp:posOffset>
          </wp:positionV>
          <wp:extent cx="742950" cy="673100"/>
          <wp:effectExtent b="0" l="0" r="0" t="0"/>
          <wp:wrapNone/>
          <wp:docPr descr="A logo of a flag&#10;&#10;Description automatically generated" id="4" name="image1.jpg"/>
          <a:graphic>
            <a:graphicData uri="http://schemas.openxmlformats.org/drawingml/2006/picture">
              <pic:pic>
                <pic:nvPicPr>
                  <pic:cNvPr descr="A logo of a flag&#10;&#10;Description automatically generated" id="0" name="image1.jpg"/>
                  <pic:cNvPicPr preferRelativeResize="0"/>
                </pic:nvPicPr>
                <pic:blipFill>
                  <a:blip r:embed="rId2"/>
                  <a:srcRect b="0" l="0" r="0" t="0"/>
                  <a:stretch>
                    <a:fillRect/>
                  </a:stretch>
                </pic:blipFill>
                <pic:spPr>
                  <a:xfrm>
                    <a:off x="0" y="0"/>
                    <a:ext cx="742950" cy="673100"/>
                  </a:xfrm>
                  <a:prstGeom prst="rect"/>
                  <a:ln/>
                </pic:spPr>
              </pic:pic>
            </a:graphicData>
          </a:graphic>
        </wp:anchor>
      </w:drawing>
    </w:r>
    <w:r w:rsidDel="00000000" w:rsidR="00000000" w:rsidRPr="00000000">
      <w:drawing>
        <wp:anchor allowOverlap="1" behindDoc="0" distB="0" distT="0" distL="114300" distR="114300" hidden="0" layoutInCell="1" locked="0" relativeHeight="0" simplePos="0">
          <wp:simplePos x="0" y="0"/>
          <wp:positionH relativeFrom="column">
            <wp:posOffset>2876550</wp:posOffset>
          </wp:positionH>
          <wp:positionV relativeFrom="paragraph">
            <wp:posOffset>-151129</wp:posOffset>
          </wp:positionV>
          <wp:extent cx="657225" cy="688975"/>
          <wp:effectExtent b="0" l="0" r="0" t="0"/>
          <wp:wrapNone/>
          <wp:docPr descr="http://earist.edu.ph/wp-content/themes/earistweb/img/deafaultlogo.png" id="3" name="image3.png"/>
          <a:graphic>
            <a:graphicData uri="http://schemas.openxmlformats.org/drawingml/2006/picture">
              <pic:pic>
                <pic:nvPicPr>
                  <pic:cNvPr descr="http://earist.edu.ph/wp-content/themes/earistweb/img/deafaultlogo.png" id="0" name="image3.png"/>
                  <pic:cNvPicPr preferRelativeResize="0"/>
                </pic:nvPicPr>
                <pic:blipFill>
                  <a:blip r:embed="rId3"/>
                  <a:srcRect b="0" l="0" r="67029" t="0"/>
                  <a:stretch>
                    <a:fillRect/>
                  </a:stretch>
                </pic:blipFill>
                <pic:spPr>
                  <a:xfrm>
                    <a:off x="0" y="0"/>
                    <a:ext cx="657225" cy="688975"/>
                  </a:xfrm>
                  <a:prstGeom prst="rect"/>
                  <a:ln/>
                </pic:spPr>
              </pic:pic>
            </a:graphicData>
          </a:graphic>
        </wp:anchor>
      </w:drawing>
    </w:r>
    <w:r w:rsidDel="00000000" w:rsidR="00000000" w:rsidRPr="00000000">
      <w:drawing>
        <wp:anchor allowOverlap="1" behindDoc="0" distB="0" distT="0" distL="114300" distR="114300" hidden="0" layoutInCell="1" locked="0" relativeHeight="0" simplePos="0">
          <wp:simplePos x="0" y="0"/>
          <wp:positionH relativeFrom="column">
            <wp:posOffset>3638549</wp:posOffset>
          </wp:positionH>
          <wp:positionV relativeFrom="paragraph">
            <wp:posOffset>-49529</wp:posOffset>
          </wp:positionV>
          <wp:extent cx="847725" cy="606425"/>
          <wp:effectExtent b="0" l="0" r="0" t="0"/>
          <wp:wrapNone/>
          <wp:docPr descr="ExtLogo" id="5" name="image2.jpg"/>
          <a:graphic>
            <a:graphicData uri="http://schemas.openxmlformats.org/drawingml/2006/picture">
              <pic:pic>
                <pic:nvPicPr>
                  <pic:cNvPr descr="ExtLogo" id="0" name="image2.jpg"/>
                  <pic:cNvPicPr preferRelativeResize="0"/>
                </pic:nvPicPr>
                <pic:blipFill>
                  <a:blip r:embed="rId4"/>
                  <a:srcRect b="62947" l="17381" r="56766" t="17047"/>
                  <a:stretch>
                    <a:fillRect/>
                  </a:stretch>
                </pic:blipFill>
                <pic:spPr>
                  <a:xfrm>
                    <a:off x="0" y="0"/>
                    <a:ext cx="847725" cy="606425"/>
                  </a:xfrm>
                  <a:prstGeom prst="rect"/>
                  <a:ln/>
                </pic:spPr>
              </pic:pic>
            </a:graphicData>
          </a:graphic>
        </wp:anchor>
      </w:drawing>
    </w:r>
  </w:p>
  <w:p w:rsidR="00000000" w:rsidDel="00000000" w:rsidP="00000000" w:rsidRDefault="00000000" w:rsidRPr="00000000" w14:paraId="00000021">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2">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3">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sz w:val="24"/>
        <w:szCs w:val="24"/>
        <w:lang w:val="en"/>
      </w:rPr>
    </w:rPrDefault>
    <w:pPrDefault>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bCs w:val="1"/>
      <w:sz w:val="48"/>
      <w:szCs w:val="48"/>
    </w:rPr>
  </w:style>
  <w:style w:type="paragraph" w:styleId="Heading2">
    <w:name w:val="heading 2"/>
    <w:basedOn w:val="Normal"/>
    <w:next w:val="Normal"/>
    <w:pPr>
      <w:keepNext w:val="1"/>
      <w:keepLines w:val="1"/>
      <w:pageBreakBefore w:val="0"/>
      <w:spacing w:after="80" w:before="360" w:lineRule="auto"/>
    </w:pPr>
    <w:rPr>
      <w:b w:val="1"/>
      <w:bCs w:val="1"/>
      <w:sz w:val="36"/>
      <w:szCs w:val="36"/>
    </w:rPr>
  </w:style>
  <w:style w:type="paragraph" w:styleId="Heading3">
    <w:name w:val="heading 3"/>
    <w:basedOn w:val="Normal"/>
    <w:next w:val="Normal"/>
    <w:pPr>
      <w:keepNext w:val="1"/>
      <w:keepLines w:val="1"/>
      <w:pageBreakBefore w:val="0"/>
      <w:spacing w:after="80" w:before="280" w:lineRule="auto"/>
    </w:pPr>
    <w:rPr>
      <w:b w:val="1"/>
      <w:bCs w:val="1"/>
      <w:sz w:val="28"/>
      <w:szCs w:val="28"/>
    </w:rPr>
  </w:style>
  <w:style w:type="paragraph" w:styleId="Heading4">
    <w:name w:val="heading 4"/>
    <w:basedOn w:val="Normal"/>
    <w:next w:val="Normal"/>
    <w:pPr>
      <w:keepNext w:val="1"/>
      <w:keepLines w:val="1"/>
      <w:pageBreakBefore w:val="0"/>
      <w:spacing w:after="40" w:before="240" w:lineRule="auto"/>
    </w:pPr>
    <w:rPr>
      <w:b w:val="1"/>
      <w:bCs w:val="1"/>
      <w:sz w:val="24"/>
      <w:szCs w:val="24"/>
    </w:rPr>
  </w:style>
  <w:style w:type="paragraph" w:styleId="Heading5">
    <w:name w:val="heading 5"/>
    <w:basedOn w:val="Normal"/>
    <w:next w:val="Normal"/>
    <w:pPr>
      <w:keepNext w:val="1"/>
      <w:keepLines w:val="1"/>
      <w:pageBreakBefore w:val="0"/>
      <w:spacing w:after="40" w:before="220" w:lineRule="auto"/>
    </w:pPr>
    <w:rPr>
      <w:b w:val="1"/>
      <w:bCs w:val="1"/>
      <w:sz w:val="22"/>
      <w:szCs w:val="22"/>
    </w:rPr>
  </w:style>
  <w:style w:type="paragraph" w:styleId="Heading6">
    <w:name w:val="heading 6"/>
    <w:basedOn w:val="Normal"/>
    <w:next w:val="Normal"/>
    <w:pPr>
      <w:keepNext w:val="1"/>
      <w:keepLines w:val="1"/>
      <w:pageBreakBefore w:val="0"/>
      <w:spacing w:after="40" w:before="200" w:lineRule="auto"/>
    </w:pPr>
    <w:rPr>
      <w:b w:val="1"/>
      <w:bCs w:val="1"/>
      <w:sz w:val="20"/>
      <w:szCs w:val="20"/>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6.png"/><Relationship Id="rId7" Type="http://schemas.openxmlformats.org/officeDocument/2006/relationships/header" Target="header1.xml"/><Relationship Id="rId8"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Corben-bold.ttf"/></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 Id="rId2" Type="http://schemas.openxmlformats.org/officeDocument/2006/relationships/image" Target="media/image1.jpg"/><Relationship Id="rId3" Type="http://schemas.openxmlformats.org/officeDocument/2006/relationships/image" Target="media/image3.png"/><Relationship Id="rId4" Type="http://schemas.openxmlformats.org/officeDocument/2006/relationships/image" Target="media/image2.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ba3c2991-ee90-489c-8528-2a1e81be33e8</vt:lpwstr>
  </property>
</Properties>
</file>