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wp:posOffset>
                </wp:positionH>
                <wp:positionV relativeFrom="paragraph">
                  <wp:posOffset>-266699</wp:posOffset>
                </wp:positionV>
                <wp:extent cx="5992495" cy="887730"/>
                <wp:effectExtent b="0" l="0" r="0" t="0"/>
                <wp:wrapNone/>
                <wp:docPr id="3" name=""/>
                <a:graphic>
                  <a:graphicData uri="http://schemas.microsoft.com/office/word/2010/wordprocessingGroup">
                    <wpg:wgp>
                      <wpg:cNvGrpSpPr/>
                      <wpg:grpSpPr>
                        <a:xfrm>
                          <a:off x="2349750" y="3336125"/>
                          <a:ext cx="5992495" cy="887730"/>
                          <a:chOff x="2349750" y="3336125"/>
                          <a:chExt cx="5992500" cy="887750"/>
                        </a:xfrm>
                      </wpg:grpSpPr>
                      <wpg:grpSp>
                        <wpg:cNvGrpSpPr/>
                        <wpg:grpSpPr>
                          <a:xfrm>
                            <a:off x="2349753" y="3336135"/>
                            <a:ext cx="5992495" cy="887730"/>
                            <a:chOff x="1416" y="950"/>
                            <a:chExt cx="9437" cy="1398"/>
                          </a:xfrm>
                        </wpg:grpSpPr>
                        <wps:wsp>
                          <wps:cNvSpPr/>
                          <wps:cNvPr id="3" name="Shape 3"/>
                          <wps:spPr>
                            <a:xfrm>
                              <a:off x="1416" y="950"/>
                              <a:ext cx="9425" cy="137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pic:pic>
                          <pic:nvPicPr>
                            <pic:cNvPr descr="http://earist.edu.ph/wp-content/themes/earistweb/img/deafaultlogo.png" id="4" name="Shape 4"/>
                            <pic:cNvPicPr preferRelativeResize="0"/>
                          </pic:nvPicPr>
                          <pic:blipFill rotWithShape="1">
                            <a:blip r:embed="rId7">
                              <a:alphaModFix/>
                            </a:blip>
                            <a:srcRect b="0" l="0" r="67029" t="0"/>
                            <a:stretch/>
                          </pic:blipFill>
                          <pic:spPr>
                            <a:xfrm>
                              <a:off x="1416" y="1031"/>
                              <a:ext cx="1290" cy="1240"/>
                            </a:xfrm>
                            <a:prstGeom prst="rect">
                              <a:avLst/>
                            </a:prstGeom>
                            <a:noFill/>
                            <a:ln>
                              <a:noFill/>
                            </a:ln>
                          </pic:spPr>
                        </pic:pic>
                        <wps:wsp>
                          <wps:cNvSpPr/>
                          <wps:cNvPr id="5" name="Shape 5"/>
                          <wps:spPr>
                            <a:xfrm>
                              <a:off x="2595" y="950"/>
                              <a:ext cx="6625" cy="1398"/>
                            </a:xfrm>
                            <a:prstGeom prst="rect">
                              <a:avLst/>
                            </a:prstGeom>
                            <a:no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24"/>
                                    <w:vertAlign w:val="baseline"/>
                                  </w:rPr>
                                  <w:t xml:space="preserve">Republic of the Philippines</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24"/>
                                    <w:vertAlign w:val="baseline"/>
                                  </w:rPr>
                                </w:r>
                                <w:r w:rsidDel="00000000" w:rsidR="00000000" w:rsidRPr="00000000">
                                  <w:rPr>
                                    <w:rFonts w:ascii="Arial" w:cs="Arial" w:eastAsia="Arial" w:hAnsi="Arial"/>
                                    <w:b w:val="1"/>
                                    <w:i w:val="0"/>
                                    <w:smallCaps w:val="0"/>
                                    <w:strike w:val="0"/>
                                    <w:color w:val="000000"/>
                                    <w:sz w:val="28"/>
                                    <w:vertAlign w:val="baseline"/>
                                  </w:rPr>
                                  <w:t xml:space="preserve">EULOGIO “AMANG” RODRIGUEZ</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1"/>
                                    <w:i w:val="0"/>
                                    <w:smallCaps w:val="0"/>
                                    <w:strike w:val="0"/>
                                    <w:color w:val="000000"/>
                                    <w:sz w:val="28"/>
                                    <w:vertAlign w:val="baseline"/>
                                  </w:rPr>
                                </w:r>
                                <w:r w:rsidDel="00000000" w:rsidR="00000000" w:rsidRPr="00000000">
                                  <w:rPr>
                                    <w:rFonts w:ascii="Arial" w:cs="Arial" w:eastAsia="Arial" w:hAnsi="Arial"/>
                                    <w:b w:val="1"/>
                                    <w:i w:val="0"/>
                                    <w:smallCaps w:val="0"/>
                                    <w:strike w:val="0"/>
                                    <w:color w:val="000000"/>
                                    <w:sz w:val="28"/>
                                    <w:vertAlign w:val="baseline"/>
                                  </w:rPr>
                                  <w:t xml:space="preserve">INSTITUTE OF SCIENCE AND TECHNOLOGY</w:t>
                                </w:r>
                              </w:p>
                              <w:p w:rsidR="00000000" w:rsidDel="00000000" w:rsidP="00000000" w:rsidRDefault="00000000" w:rsidRPr="00000000">
                                <w:pPr>
                                  <w:spacing w:after="200" w:before="0" w:line="275.9999942779541"/>
                                  <w:ind w:left="0" w:right="0" w:firstLine="0"/>
                                  <w:jc w:val="center"/>
                                  <w:textDirection w:val="btLr"/>
                                </w:pPr>
                                <w:r w:rsidDel="00000000" w:rsidR="00000000" w:rsidRPr="00000000">
                                  <w:rPr>
                                    <w:rFonts w:ascii="Arial" w:cs="Arial" w:eastAsia="Arial" w:hAnsi="Arial"/>
                                    <w:b w:val="1"/>
                                    <w:i w:val="0"/>
                                    <w:smallCaps w:val="0"/>
                                    <w:strike w:val="0"/>
                                    <w:color w:val="000000"/>
                                    <w:sz w:val="28"/>
                                    <w:vertAlign w:val="baseline"/>
                                  </w:rPr>
                                </w:r>
                                <w:r w:rsidDel="00000000" w:rsidR="00000000" w:rsidRPr="00000000">
                                  <w:rPr>
                                    <w:rFonts w:ascii="Calibri" w:cs="Calibri" w:eastAsia="Calibri" w:hAnsi="Calibri"/>
                                    <w:b w:val="0"/>
                                    <w:i w:val="1"/>
                                    <w:smallCaps w:val="0"/>
                                    <w:strike w:val="0"/>
                                    <w:color w:val="000000"/>
                                    <w:sz w:val="22"/>
                                    <w:vertAlign w:val="baseline"/>
                                  </w:rPr>
                                  <w:t xml:space="preserve">Nagtahan, Sampaloc, Manila</w:t>
                                </w:r>
                              </w:p>
                              <w:p w:rsidR="00000000" w:rsidDel="00000000" w:rsidP="00000000" w:rsidRDefault="00000000" w:rsidRPr="00000000">
                                <w:pPr>
                                  <w:spacing w:after="200" w:before="0" w:line="275.9999942779541"/>
                                  <w:ind w:left="0" w:right="0" w:firstLine="0"/>
                                  <w:jc w:val="center"/>
                                  <w:textDirection w:val="btLr"/>
                                </w:pPr>
                                <w:r w:rsidDel="00000000" w:rsidR="00000000" w:rsidRPr="00000000">
                                  <w:rPr>
                                    <w:rFonts w:ascii="Calibri" w:cs="Calibri" w:eastAsia="Calibri" w:hAnsi="Calibri"/>
                                    <w:b w:val="0"/>
                                    <w:i w:val="1"/>
                                    <w:smallCaps w:val="0"/>
                                    <w:strike w:val="0"/>
                                    <w:color w:val="000000"/>
                                    <w:sz w:val="22"/>
                                    <w:vertAlign w:val="baseline"/>
                                  </w:rPr>
                                </w:r>
                              </w:p>
                            </w:txbxContent>
                          </wps:txbx>
                          <wps:bodyPr anchorCtr="0" anchor="t" bIns="45700" lIns="91425" spcFirstLastPara="1" rIns="91425" wrap="square" tIns="45700">
                            <a:noAutofit/>
                          </wps:bodyPr>
                        </wps:wsp>
                        <pic:pic>
                          <pic:nvPicPr>
                            <pic:cNvPr descr="ExtLogo" id="6" name="Shape 6"/>
                            <pic:cNvPicPr preferRelativeResize="0"/>
                          </pic:nvPicPr>
                          <pic:blipFill rotWithShape="1">
                            <a:blip r:embed="rId8">
                              <a:alphaModFix/>
                            </a:blip>
                            <a:srcRect b="62946" l="17381" r="56766" t="17047"/>
                            <a:stretch/>
                          </pic:blipFill>
                          <pic:spPr>
                            <a:xfrm>
                              <a:off x="9072" y="1031"/>
                              <a:ext cx="1781" cy="1140"/>
                            </a:xfrm>
                            <a:prstGeom prst="rect">
                              <a:avLst/>
                            </a:prstGeom>
                            <a:noFill/>
                            <a:ln>
                              <a:noFill/>
                            </a:ln>
                          </pic:spPr>
                        </pic:pic>
                      </wpg:grpSp>
                    </wpg:wgp>
                  </a:graphicData>
                </a:graphic>
              </wp:anchor>
            </w:drawing>
          </mc:Choice>
          <mc:Fallback>
            <w:drawing>
              <wp:anchor allowOverlap="1" behindDoc="0" distB="0" distT="0" distL="114300" distR="114300" hidden="0" layoutInCell="1" locked="0" relativeHeight="0" simplePos="0">
                <wp:simplePos x="0" y="0"/>
                <wp:positionH relativeFrom="column">
                  <wp:posOffset>1</wp:posOffset>
                </wp:positionH>
                <wp:positionV relativeFrom="paragraph">
                  <wp:posOffset>-266699</wp:posOffset>
                </wp:positionV>
                <wp:extent cx="5992495" cy="887730"/>
                <wp:effectExtent b="0" l="0" r="0" t="0"/>
                <wp:wrapNone/>
                <wp:docPr id="3" name="image1.png"/>
                <a:graphic>
                  <a:graphicData uri="http://schemas.openxmlformats.org/drawingml/2006/picture">
                    <pic:pic>
                      <pic:nvPicPr>
                        <pic:cNvPr id="0" name="image1.png"/>
                        <pic:cNvPicPr preferRelativeResize="0"/>
                      </pic:nvPicPr>
                      <pic:blipFill>
                        <a:blip r:embed="rId9"/>
                        <a:srcRect/>
                        <a:stretch>
                          <a:fillRect/>
                        </a:stretch>
                      </pic:blipFill>
                      <pic:spPr>
                        <a:xfrm>
                          <a:off x="0" y="0"/>
                          <a:ext cx="5992495" cy="887730"/>
                        </a:xfrm>
                        <a:prstGeom prst="rect"/>
                        <a:ln/>
                      </pic:spPr>
                    </pic:pic>
                  </a:graphicData>
                </a:graphic>
              </wp:anchor>
            </w:drawing>
          </mc:Fallback>
        </mc:AlternateContent>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orben" w:cs="Corben" w:eastAsia="Corben" w:hAnsi="Corben"/>
          <w:b w:val="0"/>
          <w:bCs w:val="0"/>
          <w:i w:val="0"/>
          <w:iCs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orben" w:cs="Corben" w:eastAsia="Corben" w:hAnsi="Corben"/>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orben" w:cs="Corben" w:eastAsia="Corben" w:hAnsi="Corbe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orben" w:cs="Corben" w:eastAsia="Corben" w:hAnsi="Corben"/>
          <w:b w:val="0"/>
          <w:bCs w:val="0"/>
          <w:i w:val="0"/>
          <w:iCs w:val="0"/>
          <w:smallCaps w:val="0"/>
          <w:strike w:val="0"/>
          <w:color w:val="000000"/>
          <w:sz w:val="12"/>
          <w:szCs w:val="12"/>
          <w:u w:val="none"/>
          <w:shd w:fill="auto" w:val="clear"/>
          <w:vertAlign w:val="baseline"/>
        </w:rPr>
      </w:pPr>
      <w:r w:rsidDel="00000000" w:rsidR="00000000" w:rsidRPr="00000000">
        <w:rPr>
          <w:rtl w:val="0"/>
        </w:rPr>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orben" w:cs="Corben" w:eastAsia="Corben" w:hAnsi="Corbe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orben" w:cs="Corben" w:eastAsia="Corben" w:hAnsi="Corben"/>
          <w:b w:val="0"/>
          <w:bCs w:val="0"/>
          <w:i w:val="0"/>
          <w:iCs w:val="0"/>
          <w:smallCaps w:val="0"/>
          <w:strike w:val="0"/>
          <w:color w:val="000000"/>
          <w:sz w:val="22"/>
          <w:szCs w:val="22"/>
          <w:u w:val="none"/>
          <w:shd w:fill="auto" w:val="clear"/>
          <w:vertAlign w:val="baseline"/>
        </w:rPr>
      </w:pPr>
      <w:r w:rsidDel="00000000" w:rsidR="00000000" w:rsidRPr="00000000">
        <w:rPr>
          <w:rFonts w:ascii="Corben" w:cs="Corben" w:eastAsia="Corben" w:hAnsi="Corben"/>
          <w:b w:val="0"/>
          <w:bCs w:val="0"/>
          <w:i w:val="0"/>
          <w:iCs w:val="0"/>
          <w:smallCaps w:val="0"/>
          <w:strike w:val="0"/>
          <w:color w:val="000000"/>
          <w:sz w:val="22"/>
          <w:szCs w:val="22"/>
          <w:u w:val="none"/>
          <w:shd w:fill="auto" w:val="clear"/>
          <w:vertAlign w:val="baseline"/>
          <w:rtl w:val="0"/>
        </w:rPr>
        <w:t xml:space="preserve">OFFICE OF THE EXTENSION AND COMMUNITY SERVICES</w:t>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orben" w:cs="Corben" w:eastAsia="Corben" w:hAnsi="Corbe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orben" w:cs="Corben" w:eastAsia="Corben" w:hAnsi="Corben"/>
          <w:b w:val="0"/>
          <w:bCs w:val="0"/>
          <w:i w:val="0"/>
          <w:iCs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orben" w:cs="Corben" w:eastAsia="Corben" w:hAnsi="Corben"/>
          <w:b w:val="0"/>
          <w:bCs w:val="0"/>
          <w:i w:val="0"/>
          <w:iCs w:val="0"/>
          <w:smallCaps w:val="0"/>
          <w:strike w:val="0"/>
          <w:color w:val="000000"/>
          <w:sz w:val="28"/>
          <w:szCs w:val="28"/>
          <w:u w:val="none"/>
          <w:shd w:fill="auto" w:val="clear"/>
          <w:vertAlign w:val="baseline"/>
        </w:rPr>
      </w:pPr>
      <w:r w:rsidDel="00000000" w:rsidR="00000000" w:rsidRPr="00000000">
        <w:rPr>
          <w:rFonts w:ascii="Corben" w:cs="Corben" w:eastAsia="Corben" w:hAnsi="Corben"/>
          <w:b w:val="0"/>
          <w:bCs w:val="0"/>
          <w:i w:val="0"/>
          <w:iCs w:val="0"/>
          <w:smallCaps w:val="0"/>
          <w:strike w:val="0"/>
          <w:color w:val="000000"/>
          <w:sz w:val="28"/>
          <w:szCs w:val="28"/>
          <w:u w:val="none"/>
          <w:shd w:fill="auto" w:val="clear"/>
          <w:vertAlign w:val="baseline"/>
          <w:rtl w:val="0"/>
        </w:rPr>
        <w:t xml:space="preserve">MEMORANDUM OF AGREEMENT</w:t>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KNOW ALL MEN BY THESE PRESENTS:</w:t>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ab/>
        <w:t xml:space="preserve">This Memorandum of Agreement is made and entered into in the City of Manila, Philippines, by and between:</w:t>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The </w:t>
      </w: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EULOGIO   “AMANG” RODRIGUEZ   INSTITUTE   OF   SCIENCE AND TECHNOLOGY</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an  educational  institution  duly  organized  and  existing under   the  laws  of  the  Philippines,  with Principal  office  address  at Nagtahan,   Sampaloc,   Manila   herein   represented   by   its  President, _________________, who is duty authorized in her transaction, hereinafter referred to as FIRST PARTY.</w:t>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Arial" w:cs="Arial" w:eastAsia="Arial" w:hAnsi="Arial"/>
          <w:b w:val="0"/>
          <w:bCs w:val="0"/>
          <w:i w:val="0"/>
          <w:iCs w:val="0"/>
          <w:smallCaps w:val="0"/>
          <w:strike w:val="0"/>
          <w:color w:val="000000"/>
          <w:sz w:val="24"/>
          <w:szCs w:val="24"/>
          <w:u w:val="single"/>
          <w:shd w:fill="auto" w:val="clear"/>
          <w:vertAlign w:val="baseline"/>
        </w:rPr>
      </w:pPr>
      <w:r w:rsidDel="00000000" w:rsidR="00000000" w:rsidRPr="00000000">
        <w:rPr>
          <w:rtl w:val="0"/>
        </w:rPr>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and</w:t>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ab/>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_______________________</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with office address at _________________ represented by Barangay Chairman, </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________________</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as SECOND PARTY.</w:t>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bCs w:val="0"/>
          <w:i w:val="0"/>
          <w:iCs w:val="0"/>
          <w:smallCaps w:val="0"/>
          <w:strike w:val="0"/>
          <w:color w:val="000000"/>
          <w:sz w:val="14"/>
          <w:szCs w:val="14"/>
          <w:u w:val="none"/>
          <w:shd w:fill="auto" w:val="clear"/>
          <w:vertAlign w:val="baseline"/>
        </w:rPr>
      </w:pPr>
      <w:r w:rsidDel="00000000" w:rsidR="00000000" w:rsidRPr="00000000">
        <w:rPr>
          <w:rtl w:val="0"/>
        </w:rPr>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WITNESSED THAT:</w:t>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bCs w:val="0"/>
          <w:i w:val="0"/>
          <w:iCs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bCs w:val="0"/>
          <w:i w:val="0"/>
          <w:iCs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ab/>
        <w:t xml:space="preserve">WHEREAS, the FIRST PARTY is an educational institution mandated to provide professional, scientific, technological and vocational instruction and training in trades, business, arts, sciences and technology and other specified thereof in Section 2, R.A. 6595 and Section 6, P.D. 1524, and for special purposes promote research, advanced studies and progressive leadership in the stated field of study. In pursuance of these objectives, the sanctity of the Institute shall be duly respected and its academic freedom shall be duly enjoined. (Section 8 and 2, Article XIV, Constitution of the Philippines).</w:t>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ab/>
        <w:t xml:space="preserve">WHEREAS, the SECOND PARTY, serving as the social laboratory and show window of Eulogio “Amang” Rodriguez Institute of Science and Technology Community and Extension Services commits and binds itself to provide the venue of the training and takes charge of gathering clientele during the training ; and</w:t>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ab/>
        <w:t xml:space="preserve">WHEREAS, the FIRST PARTY as an educational institution is further mandated through Education Act of 1982 that the teachers are obliged to participate as an agent of constructive social, economic, moral, intellectual, cultural and political chance in his school and the community within the context of national polices (Part II Educational Community, Chapter 3, and Section 16).</w:t>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ab/>
        <w:t xml:space="preserve">NOW THEREFORE, for and in consideration of the above premises and of the mutual covenants hereinafter set forth, the parties do hereby mutually agree, within the limits of the laws governing their respective existence, on the following:</w:t>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That ____________ shall provide trainees for the training program;</w:t>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ab/>
        <w:t xml:space="preserve">That ____________ shall provide the venue for the program;</w:t>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ab/>
        <w:t xml:space="preserve">That ____________ shall provide the venue for the program;</w:t>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ab/>
        <w:t xml:space="preserve">That ____________ shall recognize the contribution of faculty members and student/volunteers in the overall achievement of the program;</w:t>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ab/>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ab/>
        <w:t xml:space="preserve">That _____________ shall organize periodic assessment of the existing programs, projects, activities pursued under this Memorandum of Agreement.</w:t>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ab/>
        <w:t xml:space="preserve">That _____________ shall update EARIST of any changes in information or programming needs;</w:t>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ab/>
        <w:t xml:space="preserve">That ______________ shall inform of any changes that can adversely affect this agreement;</w:t>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ab/>
        <w:t xml:space="preserve">That EARIST shall send faculty members and students/volunteers to ___________ to conduct technical consultancy, livelihood program, tutorial services and other literacy enhancing programs;</w:t>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ab/>
        <w:t xml:space="preserve">That EARIST shall provide funding and other logistical support to the volunteers in carrying-out their duties, responsibilities and projects;</w:t>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ab/>
        <w:t xml:space="preserve">That EARIST shall organize periodic assessment of the existing programs, projects, activities pursued under this Memorandum of Agreement.</w:t>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ab/>
        <w:t xml:space="preserve">That EARIST shall inform _______________ of any changes that can adversely affect this agreement;</w:t>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ab/>
        <w:t xml:space="preserve">That this Agreement shall take effect upon signing hereof and will remain in full force starting School Year ____ and effective until School Year ___.</w:t>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ab/>
        <w:t xml:space="preserve">In witness whereof, the parties have herein set their hand this ___ day of __________, in Manila, Philippines.</w:t>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____________________________</w:t>
      </w: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ab/>
        <w:tab/>
        <w:t xml:space="preserve">                   </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___________________________</w:t>
        <w:tab/>
      </w:r>
    </w:p>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bCs w:val="0"/>
          <w:i w:val="1"/>
          <w:iCs w:val="1"/>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4"/>
          <w:szCs w:val="24"/>
          <w:u w:val="none"/>
          <w:shd w:fill="auto" w:val="clear"/>
          <w:vertAlign w:val="baseline"/>
          <w:rtl w:val="0"/>
        </w:rPr>
        <w:t xml:space="preserve">        President, EARIST</w:t>
        <w:tab/>
        <w:tab/>
        <w:tab/>
        <w:tab/>
        <w:t xml:space="preserve">        </w:t>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Witnesses:</w:t>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______________________________</w:t>
      </w: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ab/>
        <w:tab/>
        <w:tab/>
        <w:tab/>
        <w:t xml:space="preserve">__________________________</w:t>
      </w:r>
    </w:p>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4"/>
          <w:szCs w:val="24"/>
          <w:u w:val="none"/>
          <w:shd w:fill="auto" w:val="clear"/>
          <w:vertAlign w:val="baseline"/>
          <w:rtl w:val="0"/>
        </w:rPr>
        <w:t xml:space="preserve">Vice Pres. for Research, Extension, </w:t>
      </w:r>
    </w:p>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4"/>
          <w:szCs w:val="24"/>
          <w:u w:val="none"/>
          <w:shd w:fill="auto" w:val="clear"/>
          <w:vertAlign w:val="baseline"/>
          <w:rtl w:val="0"/>
        </w:rPr>
        <w:t xml:space="preserve">and International Affairs</w:t>
      </w:r>
    </w:p>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____________________________________</w:t>
      </w: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ab/>
        <w:tab/>
        <w:tab/>
        <w:t xml:space="preserve">__________________________</w:t>
      </w:r>
    </w:p>
    <w:p w:rsidR="00000000" w:rsidDel="00000000" w:rsidP="00000000" w:rsidRDefault="00000000" w:rsidRPr="00000000" w14:paraId="0000004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bCs w:val="0"/>
          <w:i w:val="1"/>
          <w:iCs w:val="1"/>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4"/>
          <w:szCs w:val="24"/>
          <w:u w:val="none"/>
          <w:shd w:fill="auto" w:val="clear"/>
          <w:vertAlign w:val="baseline"/>
          <w:rtl w:val="0"/>
        </w:rPr>
        <w:t xml:space="preserve">Director, Extension and Community Services</w:t>
      </w:r>
    </w:p>
    <w:p w:rsidR="00000000" w:rsidDel="00000000" w:rsidP="00000000" w:rsidRDefault="00000000" w:rsidRPr="00000000" w14:paraId="0000004F">
      <w:pPr>
        <w:spacing w:after="0" w:line="240" w:lineRule="auto"/>
        <w:jc w:val="center"/>
        <w:rPr>
          <w:rFonts w:ascii="Arial" w:cs="Arial" w:eastAsia="Arial" w:hAnsi="Arial"/>
          <w:b w:val="1"/>
          <w:bCs w:val="1"/>
          <w:sz w:val="24"/>
          <w:szCs w:val="24"/>
        </w:rPr>
      </w:pPr>
      <w:r w:rsidDel="00000000" w:rsidR="00000000" w:rsidRPr="00000000">
        <w:rPr>
          <w:rtl w:val="0"/>
        </w:rPr>
      </w:r>
    </w:p>
    <w:p w:rsidR="00000000" w:rsidDel="00000000" w:rsidP="00000000" w:rsidRDefault="00000000" w:rsidRPr="00000000" w14:paraId="00000050">
      <w:pPr>
        <w:spacing w:after="0" w:line="240" w:lineRule="auto"/>
        <w:jc w:val="center"/>
        <w:rPr>
          <w:rFonts w:ascii="Arial" w:cs="Arial" w:eastAsia="Arial" w:hAnsi="Arial"/>
          <w:b w:val="1"/>
          <w:bCs w:val="1"/>
          <w:sz w:val="24"/>
          <w:szCs w:val="24"/>
        </w:rPr>
      </w:pPr>
      <w:r w:rsidDel="00000000" w:rsidR="00000000" w:rsidRPr="00000000">
        <w:rPr>
          <w:rtl w:val="0"/>
        </w:rPr>
      </w:r>
    </w:p>
    <w:p w:rsidR="00000000" w:rsidDel="00000000" w:rsidP="00000000" w:rsidRDefault="00000000" w:rsidRPr="00000000" w14:paraId="00000051">
      <w:pPr>
        <w:spacing w:after="0" w:line="240" w:lineRule="auto"/>
        <w:jc w:val="center"/>
        <w:rPr>
          <w:rFonts w:ascii="Arial" w:cs="Arial" w:eastAsia="Arial" w:hAnsi="Arial"/>
          <w:b w:val="1"/>
          <w:bCs w:val="1"/>
          <w:sz w:val="24"/>
          <w:szCs w:val="24"/>
        </w:rPr>
      </w:pPr>
      <w:r w:rsidDel="00000000" w:rsidR="00000000" w:rsidRPr="00000000">
        <w:rPr>
          <w:rtl w:val="0"/>
        </w:rPr>
      </w:r>
    </w:p>
    <w:p w:rsidR="00000000" w:rsidDel="00000000" w:rsidP="00000000" w:rsidRDefault="00000000" w:rsidRPr="00000000" w14:paraId="00000052">
      <w:pPr>
        <w:spacing w:after="0" w:line="240" w:lineRule="auto"/>
        <w:jc w:val="center"/>
        <w:rPr>
          <w:rFonts w:ascii="Arial" w:cs="Arial" w:eastAsia="Arial" w:hAnsi="Arial"/>
          <w:b w:val="1"/>
          <w:bCs w:val="1"/>
          <w:sz w:val="24"/>
          <w:szCs w:val="24"/>
        </w:rPr>
      </w:pPr>
      <w:r w:rsidDel="00000000" w:rsidR="00000000" w:rsidRPr="00000000">
        <w:rPr>
          <w:rtl w:val="0"/>
        </w:rPr>
      </w:r>
    </w:p>
    <w:p w:rsidR="00000000" w:rsidDel="00000000" w:rsidP="00000000" w:rsidRDefault="00000000" w:rsidRPr="00000000" w14:paraId="00000053">
      <w:pPr>
        <w:spacing w:after="0" w:line="240" w:lineRule="auto"/>
        <w:jc w:val="center"/>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ACKNOWLEDGEMENT</w:t>
      </w:r>
    </w:p>
    <w:p w:rsidR="00000000" w:rsidDel="00000000" w:rsidP="00000000" w:rsidRDefault="00000000" w:rsidRPr="00000000" w14:paraId="00000054">
      <w:pPr>
        <w:spacing w:after="0" w:line="240" w:lineRule="auto"/>
        <w:jc w:val="center"/>
        <w:rPr>
          <w:rFonts w:ascii="Arial" w:cs="Arial" w:eastAsia="Arial" w:hAnsi="Arial"/>
          <w:b w:val="1"/>
          <w:bCs w:val="1"/>
          <w:sz w:val="24"/>
          <w:szCs w:val="24"/>
        </w:rPr>
      </w:pPr>
      <w:r w:rsidDel="00000000" w:rsidR="00000000" w:rsidRPr="00000000">
        <w:rPr>
          <w:rtl w:val="0"/>
        </w:rPr>
      </w:r>
    </w:p>
    <w:p w:rsidR="00000000" w:rsidDel="00000000" w:rsidP="00000000" w:rsidRDefault="00000000" w:rsidRPr="00000000" w14:paraId="00000055">
      <w:pP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Republic of the Philippines) S.S.</w:t>
      </w:r>
    </w:p>
    <w:p w:rsidR="00000000" w:rsidDel="00000000" w:rsidP="00000000" w:rsidRDefault="00000000" w:rsidRPr="00000000" w14:paraId="00000056">
      <w:pP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City of Manila   </w:t>
        <w:tab/>
        <w:t xml:space="preserve">) </w:t>
      </w:r>
    </w:p>
    <w:p w:rsidR="00000000" w:rsidDel="00000000" w:rsidP="00000000" w:rsidRDefault="00000000" w:rsidRPr="00000000" w14:paraId="00000057">
      <w:pP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X--------------------------------X</w:t>
      </w:r>
    </w:p>
    <w:p w:rsidR="00000000" w:rsidDel="00000000" w:rsidP="00000000" w:rsidRDefault="00000000" w:rsidRPr="00000000" w14:paraId="00000058">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59">
      <w:pPr>
        <w:rPr>
          <w:rFonts w:ascii="Arial" w:cs="Arial" w:eastAsia="Arial" w:hAnsi="Arial"/>
          <w:sz w:val="24"/>
          <w:szCs w:val="24"/>
        </w:rPr>
      </w:pPr>
      <w:r w:rsidDel="00000000" w:rsidR="00000000" w:rsidRPr="00000000">
        <w:rPr>
          <w:rFonts w:ascii="Arial" w:cs="Arial" w:eastAsia="Arial" w:hAnsi="Arial"/>
          <w:sz w:val="24"/>
          <w:szCs w:val="24"/>
          <w:rtl w:val="0"/>
        </w:rPr>
        <w:t xml:space="preserve">BEFORE ME, a Notary Public for and in the City of Manila this __________ day of _______________________, ____, appeared:</w:t>
      </w:r>
    </w:p>
    <w:p w:rsidR="00000000" w:rsidDel="00000000" w:rsidP="00000000" w:rsidRDefault="00000000" w:rsidRPr="00000000" w14:paraId="0000005A">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5B">
      <w:pPr>
        <w:rPr>
          <w:rFonts w:ascii="Arial" w:cs="Arial" w:eastAsia="Arial" w:hAnsi="Arial"/>
          <w:sz w:val="24"/>
          <w:szCs w:val="24"/>
        </w:rPr>
      </w:pPr>
      <w:r w:rsidDel="00000000" w:rsidR="00000000" w:rsidRPr="00000000">
        <w:rPr>
          <w:rFonts w:ascii="Arial" w:cs="Arial" w:eastAsia="Arial" w:hAnsi="Arial"/>
          <w:sz w:val="24"/>
          <w:szCs w:val="24"/>
          <w:rtl w:val="0"/>
        </w:rPr>
        <w:t xml:space="preserve">NAME</w:t>
        <w:tab/>
        <w:tab/>
        <w:tab/>
        <w:tab/>
        <w:tab/>
        <w:t xml:space="preserve">CTC No.</w:t>
        <w:tab/>
        <w:tab/>
        <w:t xml:space="preserve">Date and Place of Issue</w:t>
      </w:r>
    </w:p>
    <w:p w:rsidR="00000000" w:rsidDel="00000000" w:rsidP="00000000" w:rsidRDefault="00000000" w:rsidRPr="00000000" w14:paraId="0000005C">
      <w:pPr>
        <w:rPr>
          <w:rFonts w:ascii="Arial" w:cs="Arial" w:eastAsia="Arial" w:hAnsi="Arial"/>
          <w:sz w:val="24"/>
          <w:szCs w:val="24"/>
        </w:rPr>
      </w:pPr>
      <w:r w:rsidDel="00000000" w:rsidR="00000000" w:rsidRPr="00000000">
        <w:rPr>
          <w:rFonts w:ascii="Arial" w:cs="Arial" w:eastAsia="Arial" w:hAnsi="Arial"/>
          <w:sz w:val="24"/>
          <w:szCs w:val="24"/>
          <w:rtl w:val="0"/>
        </w:rPr>
        <w:t xml:space="preserve">__________________</w:t>
        <w:tab/>
        <w:tab/>
        <w:t xml:space="preserve">___________</w:t>
        <w:tab/>
        <w:t xml:space="preserve">____________________</w:t>
      </w:r>
    </w:p>
    <w:p w:rsidR="00000000" w:rsidDel="00000000" w:rsidP="00000000" w:rsidRDefault="00000000" w:rsidRPr="00000000" w14:paraId="0000005D">
      <w:pPr>
        <w:rPr>
          <w:rFonts w:ascii="Arial" w:cs="Arial" w:eastAsia="Arial" w:hAnsi="Arial"/>
          <w:sz w:val="24"/>
          <w:szCs w:val="24"/>
        </w:rPr>
      </w:pPr>
      <w:r w:rsidDel="00000000" w:rsidR="00000000" w:rsidRPr="00000000">
        <w:rPr>
          <w:rFonts w:ascii="Arial" w:cs="Arial" w:eastAsia="Arial" w:hAnsi="Arial"/>
          <w:sz w:val="24"/>
          <w:szCs w:val="24"/>
          <w:rtl w:val="0"/>
        </w:rPr>
        <w:t xml:space="preserve">__________________</w:t>
        <w:tab/>
        <w:tab/>
        <w:t xml:space="preserve">___________</w:t>
        <w:tab/>
        <w:t xml:space="preserve">____________________</w:t>
      </w:r>
    </w:p>
    <w:p w:rsidR="00000000" w:rsidDel="00000000" w:rsidP="00000000" w:rsidRDefault="00000000" w:rsidRPr="00000000" w14:paraId="0000005E">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5F">
      <w:pPr>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All known to me to be the same person who executed the foregoing instrument and acknowledged to me that the same is their own free and voluntary act and deed.</w:t>
      </w:r>
    </w:p>
    <w:p w:rsidR="00000000" w:rsidDel="00000000" w:rsidP="00000000" w:rsidRDefault="00000000" w:rsidRPr="00000000" w14:paraId="00000060">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61">
      <w:pPr>
        <w:rPr>
          <w:rFonts w:ascii="Arial" w:cs="Arial" w:eastAsia="Arial" w:hAnsi="Arial"/>
          <w:sz w:val="24"/>
          <w:szCs w:val="24"/>
        </w:rPr>
      </w:pPr>
      <w:r w:rsidDel="00000000" w:rsidR="00000000" w:rsidRPr="00000000">
        <w:rPr>
          <w:rFonts w:ascii="Arial" w:cs="Arial" w:eastAsia="Arial" w:hAnsi="Arial"/>
          <w:sz w:val="24"/>
          <w:szCs w:val="24"/>
          <w:rtl w:val="0"/>
        </w:rPr>
        <w:tab/>
        <w:t xml:space="preserve">WITNESS MY HAND AND NOTARIAL SEAL, this ____ day of _________at ________________, Philippines.</w:t>
      </w:r>
    </w:p>
    <w:p w:rsidR="00000000" w:rsidDel="00000000" w:rsidP="00000000" w:rsidRDefault="00000000" w:rsidRPr="00000000" w14:paraId="00000062">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63">
      <w:pPr>
        <w:rPr>
          <w:rFonts w:ascii="Arial" w:cs="Arial" w:eastAsia="Arial" w:hAnsi="Arial"/>
          <w:sz w:val="24"/>
          <w:szCs w:val="24"/>
        </w:rPr>
      </w:pPr>
      <w:r w:rsidDel="00000000" w:rsidR="00000000" w:rsidRPr="00000000">
        <w:rPr>
          <w:rFonts w:ascii="Arial" w:cs="Arial" w:eastAsia="Arial" w:hAnsi="Arial"/>
          <w:sz w:val="24"/>
          <w:szCs w:val="24"/>
          <w:rtl w:val="0"/>
        </w:rPr>
        <w:t xml:space="preserve">Doc. No. ________;</w:t>
      </w:r>
    </w:p>
    <w:p w:rsidR="00000000" w:rsidDel="00000000" w:rsidP="00000000" w:rsidRDefault="00000000" w:rsidRPr="00000000" w14:paraId="00000064">
      <w:pPr>
        <w:rPr>
          <w:rFonts w:ascii="Arial" w:cs="Arial" w:eastAsia="Arial" w:hAnsi="Arial"/>
          <w:sz w:val="24"/>
          <w:szCs w:val="24"/>
        </w:rPr>
      </w:pPr>
      <w:r w:rsidDel="00000000" w:rsidR="00000000" w:rsidRPr="00000000">
        <w:rPr>
          <w:rFonts w:ascii="Arial" w:cs="Arial" w:eastAsia="Arial" w:hAnsi="Arial"/>
          <w:sz w:val="24"/>
          <w:szCs w:val="24"/>
          <w:rtl w:val="0"/>
        </w:rPr>
        <w:t xml:space="preserve">Page No. _______;</w:t>
      </w:r>
    </w:p>
    <w:p w:rsidR="00000000" w:rsidDel="00000000" w:rsidP="00000000" w:rsidRDefault="00000000" w:rsidRPr="00000000" w14:paraId="00000065">
      <w:pPr>
        <w:rPr>
          <w:rFonts w:ascii="Arial" w:cs="Arial" w:eastAsia="Arial" w:hAnsi="Arial"/>
          <w:sz w:val="24"/>
          <w:szCs w:val="24"/>
        </w:rPr>
      </w:pPr>
      <w:r w:rsidDel="00000000" w:rsidR="00000000" w:rsidRPr="00000000">
        <w:rPr>
          <w:rFonts w:ascii="Arial" w:cs="Arial" w:eastAsia="Arial" w:hAnsi="Arial"/>
          <w:sz w:val="24"/>
          <w:szCs w:val="24"/>
          <w:rtl w:val="0"/>
        </w:rPr>
        <w:t xml:space="preserve">Book No. _______;</w:t>
      </w:r>
    </w:p>
    <w:p w:rsidR="00000000" w:rsidDel="00000000" w:rsidP="00000000" w:rsidRDefault="00000000" w:rsidRPr="00000000" w14:paraId="00000066">
      <w:pPr>
        <w:rPr>
          <w:rFonts w:ascii="Arial" w:cs="Arial" w:eastAsia="Arial" w:hAnsi="Arial"/>
          <w:sz w:val="24"/>
          <w:szCs w:val="24"/>
        </w:rPr>
      </w:pPr>
      <w:r w:rsidDel="00000000" w:rsidR="00000000" w:rsidRPr="00000000">
        <w:rPr>
          <w:rFonts w:ascii="Arial" w:cs="Arial" w:eastAsia="Arial" w:hAnsi="Arial"/>
          <w:sz w:val="24"/>
          <w:szCs w:val="24"/>
          <w:rtl w:val="0"/>
        </w:rPr>
        <w:t xml:space="preserve">Series of  _______.</w:t>
      </w:r>
    </w:p>
    <w:p w:rsidR="00000000" w:rsidDel="00000000" w:rsidP="00000000" w:rsidRDefault="00000000" w:rsidRPr="00000000" w14:paraId="0000006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8">
      <w:pPr>
        <w:rPr/>
      </w:pPr>
      <w:r w:rsidDel="00000000" w:rsidR="00000000" w:rsidRPr="00000000">
        <w:rPr>
          <w:rtl w:val="0"/>
        </w:rPr>
      </w:r>
    </w:p>
    <w:p w:rsidR="00000000" w:rsidDel="00000000" w:rsidP="00000000" w:rsidRDefault="00000000" w:rsidRPr="00000000" w14:paraId="00000069">
      <w:pPr>
        <w:rPr/>
      </w:pPr>
      <w:r w:rsidDel="00000000" w:rsidR="00000000" w:rsidRPr="00000000">
        <w:rPr>
          <w:rtl w:val="0"/>
        </w:rPr>
      </w:r>
    </w:p>
    <w:sectPr>
      <w:headerReference r:id="rId10" w:type="default"/>
      <w:footerReference r:id="rId11" w:type="default"/>
      <w:pgSz w:h="18720" w:w="12240" w:orient="portrait"/>
      <w:pgMar w:bottom="1440" w:top="1440" w:left="1440" w:right="1440" w:header="708" w:footer="96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Corben">
    <w:embedBold w:fontKey="{00000000-0000-0000-0000-000000000000}" r:id="rId1"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EARIST-QSF-ECS-006</w:t>
    </w:r>
  </w:p>
  <w:p w:rsidR="00000000" w:rsidDel="00000000" w:rsidP="00000000" w:rsidRDefault="00000000" w:rsidRPr="00000000" w14:paraId="0000006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ab/>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Normal" w:default="1">
    <w:name w:val="Normal"/>
    <w:qFormat w:val="1"/>
    <w:rsid w:val="00C22C64"/>
    <w:pPr>
      <w:spacing w:after="200" w:line="276" w:lineRule="auto"/>
    </w:pPr>
    <w:rPr>
      <w:lang w:val="en-US"/>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NoSpacing">
    <w:name w:val="No Spacing"/>
    <w:uiPriority w:val="1"/>
    <w:qFormat w:val="1"/>
    <w:rsid w:val="00C22C64"/>
    <w:pPr>
      <w:spacing w:after="0" w:line="240" w:lineRule="auto"/>
    </w:pPr>
    <w:rPr>
      <w:rFonts w:eastAsiaTheme="minorEastAsia"/>
      <w:sz w:val="24"/>
      <w:szCs w:val="24"/>
      <w:lang w:val="en-US"/>
    </w:rPr>
  </w:style>
  <w:style w:type="paragraph" w:styleId="Header">
    <w:name w:val="header"/>
    <w:basedOn w:val="Normal"/>
    <w:link w:val="HeaderChar"/>
    <w:uiPriority w:val="99"/>
    <w:unhideWhenUsed w:val="1"/>
    <w:rsid w:val="00C22C64"/>
    <w:pPr>
      <w:tabs>
        <w:tab w:val="center" w:pos="4680"/>
        <w:tab w:val="right" w:pos="9360"/>
      </w:tabs>
      <w:spacing w:after="0" w:line="240" w:lineRule="auto"/>
    </w:pPr>
  </w:style>
  <w:style w:type="character" w:styleId="HeaderChar" w:customStyle="1">
    <w:name w:val="Header Char"/>
    <w:basedOn w:val="DefaultParagraphFont"/>
    <w:link w:val="Header"/>
    <w:uiPriority w:val="99"/>
    <w:rsid w:val="00C22C64"/>
    <w:rPr>
      <w:lang w:val="en-US"/>
    </w:rPr>
  </w:style>
  <w:style w:type="paragraph" w:styleId="Footer">
    <w:name w:val="footer"/>
    <w:basedOn w:val="Normal"/>
    <w:link w:val="FooterChar"/>
    <w:uiPriority w:val="99"/>
    <w:unhideWhenUsed w:val="1"/>
    <w:rsid w:val="00C22C64"/>
    <w:pPr>
      <w:tabs>
        <w:tab w:val="center" w:pos="4680"/>
        <w:tab w:val="right" w:pos="9360"/>
      </w:tabs>
      <w:spacing w:after="0" w:line="240" w:lineRule="auto"/>
    </w:pPr>
  </w:style>
  <w:style w:type="character" w:styleId="FooterChar" w:customStyle="1">
    <w:name w:val="Footer Char"/>
    <w:basedOn w:val="DefaultParagraphFont"/>
    <w:link w:val="Footer"/>
    <w:uiPriority w:val="99"/>
    <w:rsid w:val="00C22C64"/>
    <w:rPr>
      <w:lang w:val="en-US"/>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header" Target="header1.xml"/><Relationship Id="rId9" Type="http://schemas.openxmlformats.org/officeDocument/2006/relationships/image" Target="media/image1.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3.png"/><Relationship Id="rId8" Type="http://schemas.openxmlformats.org/officeDocument/2006/relationships/image" Target="media/image2.jpg"/></Relationships>
</file>

<file path=word/_rels/fontTable.xml.rels><?xml version="1.0" encoding="UTF-8" standalone="yes"?><Relationships xmlns="http://schemas.openxmlformats.org/package/2006/relationships"><Relationship Id="rId1" Type="http://schemas.openxmlformats.org/officeDocument/2006/relationships/font" Target="fonts/Corben-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4R/ieOoL7oFBxWwvM054Nf2J/aw==">CgMxLjA4AHIhMXRQcExsejFvV1VhQTV0ckJmRDJVZkJDMV9ucjZwMmhf</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2024-06-03T08:21:00Z</dcterms:created>
  <dc:creator>Ronald Baral</dc:creator>
</cp:coreProperties>
</file>